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D7" w:rsidRPr="000B548A" w:rsidRDefault="002707D7" w:rsidP="00C246C1">
      <w:pPr>
        <w:spacing w:line="360" w:lineRule="auto"/>
        <w:jc w:val="both"/>
        <w:rPr>
          <w:b/>
          <w:sz w:val="22"/>
          <w:szCs w:val="22"/>
        </w:rPr>
      </w:pPr>
      <w:r w:rsidRPr="000B548A">
        <w:rPr>
          <w:b/>
          <w:sz w:val="22"/>
          <w:szCs w:val="22"/>
          <w:u w:val="single"/>
        </w:rPr>
        <w:t>Załącznik nr 1</w:t>
      </w:r>
      <w:r w:rsidRPr="000B548A">
        <w:rPr>
          <w:b/>
          <w:sz w:val="22"/>
          <w:szCs w:val="22"/>
        </w:rPr>
        <w:t xml:space="preserve"> do </w:t>
      </w:r>
      <w:r w:rsidR="00893070" w:rsidRPr="000B548A">
        <w:rPr>
          <w:b/>
          <w:sz w:val="22"/>
          <w:szCs w:val="22"/>
        </w:rPr>
        <w:t>Z</w:t>
      </w:r>
      <w:r w:rsidRPr="000B548A">
        <w:rPr>
          <w:b/>
          <w:sz w:val="22"/>
          <w:szCs w:val="22"/>
        </w:rPr>
        <w:t>awiadomienia o zakończeniu budowy (PB-16a)</w:t>
      </w:r>
    </w:p>
    <w:p w:rsidR="000B548A" w:rsidRDefault="000B548A" w:rsidP="00C246C1">
      <w:pPr>
        <w:spacing w:line="360" w:lineRule="auto"/>
        <w:jc w:val="both"/>
        <w:rPr>
          <w:b/>
        </w:rPr>
      </w:pPr>
    </w:p>
    <w:p w:rsidR="000B548A" w:rsidRDefault="000B548A" w:rsidP="00C246C1">
      <w:pPr>
        <w:spacing w:line="360" w:lineRule="auto"/>
        <w:jc w:val="both"/>
        <w:rPr>
          <w:b/>
        </w:rPr>
      </w:pPr>
    </w:p>
    <w:p w:rsidR="000B548A" w:rsidRPr="001659D5" w:rsidRDefault="000B548A" w:rsidP="000B548A">
      <w:pPr>
        <w:spacing w:line="360" w:lineRule="auto"/>
        <w:jc w:val="center"/>
        <w:rPr>
          <w:b/>
        </w:rPr>
      </w:pPr>
      <w:r>
        <w:rPr>
          <w:b/>
          <w:sz w:val="36"/>
          <w:szCs w:val="36"/>
          <w:u w:val="single"/>
        </w:rPr>
        <w:t>KARTA INFORMACYJNA BUDYNKU*</w:t>
      </w:r>
    </w:p>
    <w:p w:rsidR="00054A4A" w:rsidRDefault="00054A4A" w:rsidP="00C246C1">
      <w:pPr>
        <w:spacing w:line="360" w:lineRule="auto"/>
        <w:jc w:val="both"/>
        <w:rPr>
          <w:b/>
          <w:sz w:val="24"/>
          <w:szCs w:val="24"/>
        </w:rPr>
      </w:pPr>
    </w:p>
    <w:p w:rsidR="00C246C1" w:rsidRPr="00AF3E29" w:rsidRDefault="00C246C1" w:rsidP="00C246C1">
      <w:pPr>
        <w:spacing w:line="360" w:lineRule="auto"/>
        <w:jc w:val="both"/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3E29">
        <w:rPr>
          <w:b/>
          <w:sz w:val="24"/>
          <w:szCs w:val="24"/>
        </w:rPr>
        <w:t>CHARAKTERYSTYKA OBIEKTU</w:t>
      </w:r>
      <w:r w:rsidR="00BA7D59">
        <w:rPr>
          <w:b/>
          <w:sz w:val="24"/>
          <w:szCs w:val="24"/>
        </w:rPr>
        <w:t>:</w:t>
      </w:r>
      <w:r w:rsidRPr="00AF3E29">
        <w:rPr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C246C1" w:rsidRPr="00FD6EC1" w:rsidRDefault="00C246C1" w:rsidP="00FD6EC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EC1">
        <w:rPr>
          <w:sz w:val="24"/>
          <w:szCs w:val="24"/>
        </w:rPr>
        <w:t>powierzchnia zabudowy ....................</w:t>
      </w:r>
      <w:r w:rsidR="002707D7" w:rsidRPr="00FD6EC1">
        <w:rPr>
          <w:sz w:val="24"/>
          <w:szCs w:val="24"/>
        </w:rPr>
        <w:t>.............................</w:t>
      </w:r>
    </w:p>
    <w:p w:rsidR="00C246C1" w:rsidRPr="00FD6EC1" w:rsidRDefault="00C246C1" w:rsidP="00FD6EC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EC1">
        <w:rPr>
          <w:sz w:val="24"/>
          <w:szCs w:val="24"/>
        </w:rPr>
        <w:t xml:space="preserve">powierzchnia użytkowa </w:t>
      </w:r>
      <w:r w:rsidR="00195764" w:rsidRPr="00FD6EC1">
        <w:rPr>
          <w:sz w:val="24"/>
          <w:szCs w:val="24"/>
        </w:rPr>
        <w:t xml:space="preserve"> </w:t>
      </w:r>
      <w:r w:rsidR="002707D7" w:rsidRPr="00FD6EC1">
        <w:rPr>
          <w:sz w:val="24"/>
          <w:szCs w:val="24"/>
        </w:rPr>
        <w:t>....................</w:t>
      </w:r>
      <w:r w:rsidR="00195764" w:rsidRPr="00FD6EC1">
        <w:rPr>
          <w:sz w:val="24"/>
          <w:szCs w:val="24"/>
        </w:rPr>
        <w:t>.............................</w:t>
      </w:r>
    </w:p>
    <w:p w:rsidR="00C246C1" w:rsidRPr="00FD6EC1" w:rsidRDefault="00C246C1" w:rsidP="00FD6EC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EC1">
        <w:rPr>
          <w:sz w:val="24"/>
          <w:szCs w:val="24"/>
        </w:rPr>
        <w:t xml:space="preserve">powierzchnia mieszkalna </w:t>
      </w:r>
      <w:r w:rsidR="00195764" w:rsidRPr="00FD6EC1">
        <w:rPr>
          <w:sz w:val="24"/>
          <w:szCs w:val="24"/>
        </w:rPr>
        <w:t xml:space="preserve"> </w:t>
      </w:r>
      <w:r w:rsidR="002707D7" w:rsidRPr="00FD6EC1">
        <w:rPr>
          <w:sz w:val="24"/>
          <w:szCs w:val="24"/>
        </w:rPr>
        <w:t>...............................................</w:t>
      </w:r>
    </w:p>
    <w:p w:rsidR="00C246C1" w:rsidRPr="00FD6EC1" w:rsidRDefault="00C246C1" w:rsidP="00FD6EC1">
      <w:pPr>
        <w:pStyle w:val="Akapitzlist"/>
        <w:numPr>
          <w:ilvl w:val="0"/>
          <w:numId w:val="2"/>
        </w:numPr>
        <w:tabs>
          <w:tab w:val="left" w:pos="5812"/>
          <w:tab w:val="left" w:pos="5954"/>
        </w:tabs>
        <w:spacing w:line="360" w:lineRule="auto"/>
        <w:jc w:val="both"/>
        <w:rPr>
          <w:sz w:val="24"/>
          <w:szCs w:val="24"/>
        </w:rPr>
      </w:pPr>
      <w:r w:rsidRPr="00FD6EC1">
        <w:rPr>
          <w:sz w:val="24"/>
          <w:szCs w:val="24"/>
        </w:rPr>
        <w:t xml:space="preserve">kubatura </w:t>
      </w:r>
      <w:r w:rsidR="00195764" w:rsidRPr="00FD6EC1">
        <w:rPr>
          <w:sz w:val="24"/>
          <w:szCs w:val="24"/>
        </w:rPr>
        <w:t xml:space="preserve"> </w:t>
      </w:r>
      <w:r w:rsidR="002707D7" w:rsidRPr="00FD6EC1">
        <w:rPr>
          <w:sz w:val="24"/>
          <w:szCs w:val="24"/>
        </w:rPr>
        <w:t>..........................................................................</w:t>
      </w:r>
    </w:p>
    <w:p w:rsidR="00015FC7" w:rsidRPr="00FD6EC1" w:rsidRDefault="00C246C1" w:rsidP="00FD6EC1">
      <w:pPr>
        <w:pStyle w:val="Akapitzlist"/>
        <w:numPr>
          <w:ilvl w:val="0"/>
          <w:numId w:val="2"/>
        </w:numPr>
        <w:tabs>
          <w:tab w:val="left" w:pos="5812"/>
          <w:tab w:val="left" w:pos="5954"/>
        </w:tabs>
        <w:spacing w:line="360" w:lineRule="auto"/>
        <w:jc w:val="both"/>
        <w:rPr>
          <w:sz w:val="24"/>
          <w:szCs w:val="24"/>
        </w:rPr>
      </w:pPr>
      <w:r w:rsidRPr="00FD6EC1">
        <w:rPr>
          <w:sz w:val="24"/>
          <w:szCs w:val="24"/>
        </w:rPr>
        <w:t>ilość izb mieszkalnych (pokoje + ku</w:t>
      </w:r>
      <w:r w:rsidR="002707D7" w:rsidRPr="00FD6EC1">
        <w:rPr>
          <w:sz w:val="24"/>
          <w:szCs w:val="24"/>
        </w:rPr>
        <w:t xml:space="preserve">chnia) </w:t>
      </w:r>
      <w:r w:rsidR="00195764" w:rsidRPr="00FD6EC1">
        <w:rPr>
          <w:sz w:val="24"/>
          <w:szCs w:val="24"/>
        </w:rPr>
        <w:t xml:space="preserve"> </w:t>
      </w:r>
      <w:r w:rsidR="002707D7" w:rsidRPr="00FD6EC1">
        <w:rPr>
          <w:sz w:val="24"/>
          <w:szCs w:val="24"/>
        </w:rPr>
        <w:t>....................</w:t>
      </w:r>
      <w:r w:rsidRPr="00FD6EC1">
        <w:rPr>
          <w:sz w:val="24"/>
          <w:szCs w:val="24"/>
        </w:rPr>
        <w:t xml:space="preserve"> </w:t>
      </w:r>
    </w:p>
    <w:p w:rsidR="00C246C1" w:rsidRPr="00FD6EC1" w:rsidRDefault="002707D7" w:rsidP="00FD6EC1">
      <w:pPr>
        <w:pStyle w:val="Akapitzlist"/>
        <w:numPr>
          <w:ilvl w:val="0"/>
          <w:numId w:val="2"/>
        </w:numPr>
        <w:tabs>
          <w:tab w:val="left" w:pos="5954"/>
        </w:tabs>
        <w:spacing w:line="360" w:lineRule="auto"/>
        <w:jc w:val="both"/>
        <w:rPr>
          <w:sz w:val="24"/>
          <w:szCs w:val="24"/>
        </w:rPr>
      </w:pPr>
      <w:r w:rsidRPr="00FD6EC1">
        <w:rPr>
          <w:sz w:val="24"/>
          <w:szCs w:val="24"/>
        </w:rPr>
        <w:t xml:space="preserve">ilość kondygnacji </w:t>
      </w:r>
      <w:r w:rsidR="00195764" w:rsidRPr="00FD6EC1">
        <w:rPr>
          <w:sz w:val="24"/>
          <w:szCs w:val="24"/>
        </w:rPr>
        <w:t xml:space="preserve"> </w:t>
      </w:r>
      <w:r w:rsidRPr="00FD6EC1">
        <w:rPr>
          <w:sz w:val="24"/>
          <w:szCs w:val="24"/>
        </w:rPr>
        <w:t>...........................................................</w:t>
      </w:r>
      <w:r w:rsidR="00195764" w:rsidRPr="00FD6EC1">
        <w:rPr>
          <w:sz w:val="24"/>
          <w:szCs w:val="24"/>
        </w:rPr>
        <w:t>.</w:t>
      </w:r>
    </w:p>
    <w:p w:rsidR="002707D7" w:rsidRPr="00FD6EC1" w:rsidRDefault="00C246C1" w:rsidP="00FD6EC1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D6EC1">
        <w:rPr>
          <w:sz w:val="24"/>
          <w:szCs w:val="24"/>
        </w:rPr>
        <w:t xml:space="preserve">obiekt wyposażony jest (był) w następujące instalacje: </w:t>
      </w:r>
      <w:r w:rsidR="002707D7" w:rsidRPr="00FD6EC1">
        <w:rPr>
          <w:sz w:val="24"/>
          <w:szCs w:val="24"/>
        </w:rPr>
        <w:t>....................</w:t>
      </w:r>
      <w:r w:rsidR="000E0A62" w:rsidRPr="00FD6EC1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46C1" w:rsidRPr="00AF3E29" w:rsidRDefault="00C246C1" w:rsidP="00C246C1">
      <w:pPr>
        <w:spacing w:line="360" w:lineRule="auto"/>
        <w:jc w:val="both"/>
        <w:rPr>
          <w:sz w:val="24"/>
          <w:szCs w:val="24"/>
        </w:rPr>
      </w:pPr>
      <w:r w:rsidRPr="00AF3E29">
        <w:rPr>
          <w:sz w:val="24"/>
          <w:szCs w:val="24"/>
        </w:rPr>
        <w:t xml:space="preserve">Wskaźnik </w:t>
      </w:r>
      <w:r w:rsidR="00673C50">
        <w:rPr>
          <w:sz w:val="24"/>
          <w:szCs w:val="24"/>
        </w:rPr>
        <w:t xml:space="preserve">Energi Pierwotnej </w:t>
      </w:r>
      <w:r w:rsidRPr="00AF3E29">
        <w:rPr>
          <w:sz w:val="24"/>
          <w:szCs w:val="24"/>
        </w:rPr>
        <w:t xml:space="preserve">EP w </w:t>
      </w:r>
      <w:r w:rsidR="00BA7D59">
        <w:rPr>
          <w:sz w:val="24"/>
          <w:szCs w:val="24"/>
        </w:rPr>
        <w:t>[</w:t>
      </w:r>
      <w:r w:rsidRPr="00AF3E29">
        <w:rPr>
          <w:sz w:val="24"/>
          <w:szCs w:val="24"/>
        </w:rPr>
        <w:t>kWh/(m</w:t>
      </w:r>
      <w:r w:rsidRPr="00AF3E29">
        <w:rPr>
          <w:sz w:val="24"/>
          <w:szCs w:val="24"/>
          <w:vertAlign w:val="superscript"/>
        </w:rPr>
        <w:t>2</w:t>
      </w:r>
      <w:r w:rsidRPr="00AF3E29">
        <w:rPr>
          <w:sz w:val="24"/>
          <w:szCs w:val="24"/>
        </w:rPr>
        <w:t>*rok)</w:t>
      </w:r>
      <w:r w:rsidR="00BA7D59">
        <w:rPr>
          <w:sz w:val="24"/>
          <w:szCs w:val="24"/>
        </w:rPr>
        <w:t>]</w:t>
      </w:r>
      <w:r w:rsidRPr="00AF3E29">
        <w:rPr>
          <w:sz w:val="24"/>
          <w:szCs w:val="24"/>
        </w:rPr>
        <w:t xml:space="preserve">: </w:t>
      </w:r>
      <w:r w:rsidR="000E0A62">
        <w:rPr>
          <w:sz w:val="24"/>
          <w:szCs w:val="24"/>
        </w:rPr>
        <w:t>..................................................................</w:t>
      </w:r>
      <w:r w:rsidRPr="00AF3E29">
        <w:rPr>
          <w:sz w:val="24"/>
          <w:szCs w:val="24"/>
        </w:rPr>
        <w:t xml:space="preserve">   </w:t>
      </w:r>
    </w:p>
    <w:p w:rsidR="00C246C1" w:rsidRPr="00AF3E29" w:rsidRDefault="00C246C1" w:rsidP="00C246C1">
      <w:pPr>
        <w:spacing w:line="360" w:lineRule="auto"/>
        <w:jc w:val="both"/>
        <w:rPr>
          <w:sz w:val="24"/>
          <w:szCs w:val="24"/>
        </w:rPr>
      </w:pPr>
      <w:r w:rsidRPr="00AF3E29">
        <w:rPr>
          <w:sz w:val="24"/>
          <w:szCs w:val="24"/>
        </w:rPr>
        <w:t xml:space="preserve">Współczynnik przenikania ciepła </w:t>
      </w:r>
      <w:proofErr w:type="spellStart"/>
      <w:r w:rsidRPr="00AF3E29">
        <w:rPr>
          <w:sz w:val="24"/>
          <w:szCs w:val="24"/>
        </w:rPr>
        <w:t>U</w:t>
      </w:r>
      <w:r w:rsidR="00673C50">
        <w:rPr>
          <w:sz w:val="24"/>
          <w:szCs w:val="24"/>
        </w:rPr>
        <w:t>c</w:t>
      </w:r>
      <w:proofErr w:type="spellEnd"/>
      <w:r w:rsidR="00673C50">
        <w:rPr>
          <w:sz w:val="24"/>
          <w:szCs w:val="24"/>
        </w:rPr>
        <w:t xml:space="preserve"> </w:t>
      </w:r>
      <w:r w:rsidRPr="00AF3E29">
        <w:rPr>
          <w:sz w:val="24"/>
          <w:szCs w:val="24"/>
        </w:rPr>
        <w:t xml:space="preserve"> </w:t>
      </w:r>
      <w:r w:rsidR="003710F5">
        <w:rPr>
          <w:sz w:val="24"/>
          <w:szCs w:val="24"/>
        </w:rPr>
        <w:t>[</w:t>
      </w:r>
      <w:r w:rsidRPr="00AF3E29">
        <w:rPr>
          <w:sz w:val="24"/>
          <w:szCs w:val="24"/>
        </w:rPr>
        <w:t>W/(m*K)</w:t>
      </w:r>
      <w:r w:rsidR="003710F5">
        <w:rPr>
          <w:sz w:val="24"/>
          <w:szCs w:val="24"/>
        </w:rPr>
        <w:t>]</w:t>
      </w:r>
      <w:bookmarkStart w:id="0" w:name="_GoBack"/>
      <w:bookmarkEnd w:id="0"/>
      <w:r w:rsidRPr="00AF3E29">
        <w:rPr>
          <w:sz w:val="24"/>
          <w:szCs w:val="24"/>
        </w:rPr>
        <w:t xml:space="preserve"> dla: </w:t>
      </w:r>
    </w:p>
    <w:p w:rsidR="00C246C1" w:rsidRPr="00AF3E29" w:rsidRDefault="00C246C1" w:rsidP="00C246C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F3E29">
        <w:rPr>
          <w:sz w:val="24"/>
          <w:szCs w:val="24"/>
        </w:rPr>
        <w:t xml:space="preserve">ścian zewnętrznych przy </w:t>
      </w:r>
      <w:proofErr w:type="spellStart"/>
      <w:r w:rsidRPr="00AF3E29">
        <w:rPr>
          <w:sz w:val="24"/>
          <w:szCs w:val="24"/>
        </w:rPr>
        <w:t>t</w:t>
      </w:r>
      <w:r w:rsidRPr="00AF3E29">
        <w:rPr>
          <w:sz w:val="24"/>
          <w:szCs w:val="24"/>
          <w:vertAlign w:val="subscript"/>
        </w:rPr>
        <w:t>i</w:t>
      </w:r>
      <w:proofErr w:type="spellEnd"/>
      <w:r w:rsidRPr="00AF3E29">
        <w:rPr>
          <w:sz w:val="24"/>
          <w:szCs w:val="24"/>
          <w:vertAlign w:val="subscript"/>
        </w:rPr>
        <w:t xml:space="preserve"> </w:t>
      </w:r>
      <w:r w:rsidRPr="00AF3E29">
        <w:rPr>
          <w:sz w:val="24"/>
          <w:szCs w:val="24"/>
        </w:rPr>
        <w:t>≥16</w:t>
      </w:r>
      <w:r w:rsidRPr="00AF3E29">
        <w:rPr>
          <w:sz w:val="24"/>
          <w:szCs w:val="24"/>
          <w:vertAlign w:val="superscript"/>
        </w:rPr>
        <w:t>oC</w:t>
      </w:r>
      <w:r w:rsidRPr="00AF3E29">
        <w:rPr>
          <w:sz w:val="24"/>
          <w:szCs w:val="24"/>
        </w:rPr>
        <w:t xml:space="preserve">: </w:t>
      </w:r>
      <w:r w:rsidR="00195764" w:rsidRPr="00AF3E29">
        <w:rPr>
          <w:sz w:val="24"/>
          <w:szCs w:val="24"/>
        </w:rPr>
        <w:t>....................</w:t>
      </w:r>
      <w:r w:rsidR="00195764">
        <w:rPr>
          <w:sz w:val="24"/>
          <w:szCs w:val="24"/>
        </w:rPr>
        <w:t>.................................................................</w:t>
      </w:r>
      <w:r w:rsidRPr="00AF3E29">
        <w:rPr>
          <w:sz w:val="24"/>
          <w:szCs w:val="24"/>
        </w:rPr>
        <w:t xml:space="preserve">  </w:t>
      </w:r>
    </w:p>
    <w:p w:rsidR="00C246C1" w:rsidRPr="00AF3E29" w:rsidRDefault="00C246C1" w:rsidP="00C246C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F3E29">
        <w:rPr>
          <w:sz w:val="24"/>
          <w:szCs w:val="24"/>
        </w:rPr>
        <w:t>dachu/stropodachu/stropu pod nieogrzewanymi poddaszami lub przejazdami przy t</w:t>
      </w:r>
      <w:r w:rsidRPr="00AF3E29">
        <w:rPr>
          <w:sz w:val="24"/>
          <w:szCs w:val="24"/>
          <w:vertAlign w:val="subscript"/>
        </w:rPr>
        <w:t>i</w:t>
      </w:r>
      <w:r w:rsidRPr="00AF3E29">
        <w:rPr>
          <w:sz w:val="24"/>
          <w:szCs w:val="24"/>
        </w:rPr>
        <w:t>≥16</w:t>
      </w:r>
      <w:r w:rsidRPr="00AF3E29">
        <w:rPr>
          <w:sz w:val="24"/>
          <w:szCs w:val="24"/>
          <w:vertAlign w:val="superscript"/>
        </w:rPr>
        <w:t>oC</w:t>
      </w:r>
      <w:r w:rsidRPr="00AF3E29">
        <w:rPr>
          <w:sz w:val="24"/>
          <w:szCs w:val="24"/>
        </w:rPr>
        <w:t xml:space="preserve">: </w:t>
      </w:r>
      <w:r w:rsidR="00195764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246C1" w:rsidRPr="00AF3E29" w:rsidRDefault="00C246C1" w:rsidP="00C246C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F3E29">
        <w:rPr>
          <w:sz w:val="24"/>
          <w:szCs w:val="24"/>
        </w:rPr>
        <w:t xml:space="preserve">podłogi na gruncie w pomieszczeniu ogrzewanym przy </w:t>
      </w:r>
      <w:proofErr w:type="spellStart"/>
      <w:r w:rsidRPr="00AF3E29">
        <w:rPr>
          <w:sz w:val="24"/>
          <w:szCs w:val="24"/>
        </w:rPr>
        <w:t>t</w:t>
      </w:r>
      <w:r w:rsidRPr="00AF3E29">
        <w:rPr>
          <w:sz w:val="24"/>
          <w:szCs w:val="24"/>
          <w:vertAlign w:val="subscript"/>
        </w:rPr>
        <w:t>i</w:t>
      </w:r>
      <w:proofErr w:type="spellEnd"/>
      <w:r w:rsidRPr="00AF3E29">
        <w:rPr>
          <w:sz w:val="24"/>
          <w:szCs w:val="24"/>
          <w:vertAlign w:val="subscript"/>
        </w:rPr>
        <w:t xml:space="preserve">  </w:t>
      </w:r>
      <w:r w:rsidRPr="00AF3E29">
        <w:rPr>
          <w:sz w:val="24"/>
          <w:szCs w:val="24"/>
        </w:rPr>
        <w:t>≥16</w:t>
      </w:r>
      <w:r w:rsidRPr="00AF3E29">
        <w:rPr>
          <w:sz w:val="24"/>
          <w:szCs w:val="24"/>
          <w:vertAlign w:val="superscript"/>
        </w:rPr>
        <w:t>oC</w:t>
      </w:r>
      <w:r w:rsidRPr="00AF3E29">
        <w:rPr>
          <w:sz w:val="24"/>
          <w:szCs w:val="24"/>
        </w:rPr>
        <w:t xml:space="preserve">: </w:t>
      </w:r>
      <w:r w:rsidR="00195764" w:rsidRPr="00AF3E29">
        <w:rPr>
          <w:sz w:val="24"/>
          <w:szCs w:val="24"/>
        </w:rPr>
        <w:t>....................</w:t>
      </w:r>
      <w:r w:rsidR="00195764">
        <w:rPr>
          <w:sz w:val="24"/>
          <w:szCs w:val="24"/>
        </w:rPr>
        <w:t>.................</w:t>
      </w:r>
    </w:p>
    <w:p w:rsidR="00C246C1" w:rsidRPr="00AF3E29" w:rsidRDefault="00BA7D59" w:rsidP="00C246C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okien (z wyjątkiem okien połaciowych),</w:t>
      </w:r>
      <w:r w:rsidR="00C246C1" w:rsidRPr="00AF3E29">
        <w:rPr>
          <w:sz w:val="24"/>
          <w:szCs w:val="24"/>
        </w:rPr>
        <w:t xml:space="preserve"> drzwi balkonowych przy </w:t>
      </w:r>
      <w:proofErr w:type="spellStart"/>
      <w:r w:rsidR="00C246C1" w:rsidRPr="00AF3E29">
        <w:rPr>
          <w:sz w:val="24"/>
          <w:szCs w:val="24"/>
        </w:rPr>
        <w:t>t</w:t>
      </w:r>
      <w:r w:rsidR="00C246C1" w:rsidRPr="00AF3E29">
        <w:rPr>
          <w:sz w:val="24"/>
          <w:szCs w:val="24"/>
          <w:vertAlign w:val="subscript"/>
        </w:rPr>
        <w:t>i</w:t>
      </w:r>
      <w:proofErr w:type="spellEnd"/>
      <w:r w:rsidR="00C246C1" w:rsidRPr="00AF3E29">
        <w:rPr>
          <w:sz w:val="24"/>
          <w:szCs w:val="24"/>
          <w:vertAlign w:val="subscript"/>
        </w:rPr>
        <w:t xml:space="preserve">  </w:t>
      </w:r>
      <w:r w:rsidR="00C246C1" w:rsidRPr="00AF3E29">
        <w:rPr>
          <w:sz w:val="24"/>
          <w:szCs w:val="24"/>
        </w:rPr>
        <w:t>≥16</w:t>
      </w:r>
      <w:r w:rsidR="00C246C1" w:rsidRPr="00AF3E29">
        <w:rPr>
          <w:sz w:val="24"/>
          <w:szCs w:val="24"/>
          <w:vertAlign w:val="superscript"/>
        </w:rPr>
        <w:t>oC</w:t>
      </w:r>
      <w:r w:rsidR="00C246C1" w:rsidRPr="00AF3E29">
        <w:rPr>
          <w:sz w:val="24"/>
          <w:szCs w:val="24"/>
        </w:rPr>
        <w:t xml:space="preserve">: </w:t>
      </w:r>
      <w:r w:rsidR="00195764" w:rsidRPr="00AF3E29">
        <w:rPr>
          <w:sz w:val="24"/>
          <w:szCs w:val="24"/>
        </w:rPr>
        <w:t>....................</w:t>
      </w:r>
    </w:p>
    <w:p w:rsidR="00C246C1" w:rsidRPr="00AF3E29" w:rsidRDefault="00C246C1" w:rsidP="00C246C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F3E29">
        <w:rPr>
          <w:sz w:val="24"/>
          <w:szCs w:val="24"/>
        </w:rPr>
        <w:t xml:space="preserve">drzwi w przegrodach zewnętrznych lub w przegrodach pomiędzy pomieszczeniami ogrzewanymi i nieogrzewanymi: </w:t>
      </w:r>
      <w:r w:rsidR="00195764">
        <w:rPr>
          <w:sz w:val="24"/>
          <w:szCs w:val="24"/>
        </w:rPr>
        <w:t>......................................................................................</w:t>
      </w:r>
    </w:p>
    <w:p w:rsidR="006B6FE2" w:rsidRDefault="006B6FE2">
      <w:pPr>
        <w:rPr>
          <w:sz w:val="24"/>
          <w:szCs w:val="24"/>
        </w:rPr>
      </w:pPr>
    </w:p>
    <w:p w:rsidR="00842DB6" w:rsidRDefault="00842DB6">
      <w:pPr>
        <w:rPr>
          <w:sz w:val="24"/>
          <w:szCs w:val="24"/>
        </w:rPr>
      </w:pPr>
    </w:p>
    <w:p w:rsidR="00842DB6" w:rsidRDefault="00842DB6">
      <w:pPr>
        <w:rPr>
          <w:sz w:val="24"/>
          <w:szCs w:val="24"/>
        </w:rPr>
      </w:pPr>
    </w:p>
    <w:p w:rsidR="00842DB6" w:rsidRDefault="00842DB6">
      <w:pPr>
        <w:rPr>
          <w:sz w:val="24"/>
          <w:szCs w:val="24"/>
        </w:rPr>
      </w:pPr>
    </w:p>
    <w:p w:rsidR="00842DB6" w:rsidRDefault="00842DB6">
      <w:pPr>
        <w:rPr>
          <w:sz w:val="24"/>
          <w:szCs w:val="24"/>
        </w:rPr>
      </w:pPr>
    </w:p>
    <w:p w:rsidR="00842DB6" w:rsidRDefault="00842DB6">
      <w:pPr>
        <w:rPr>
          <w:sz w:val="24"/>
          <w:szCs w:val="24"/>
        </w:rPr>
      </w:pPr>
    </w:p>
    <w:p w:rsidR="00842DB6" w:rsidRDefault="00842DB6">
      <w:pPr>
        <w:rPr>
          <w:sz w:val="24"/>
          <w:szCs w:val="24"/>
        </w:rPr>
      </w:pPr>
    </w:p>
    <w:p w:rsidR="00842DB6" w:rsidRDefault="00842DB6">
      <w:pPr>
        <w:rPr>
          <w:sz w:val="24"/>
          <w:szCs w:val="24"/>
        </w:rPr>
      </w:pPr>
    </w:p>
    <w:p w:rsidR="00842DB6" w:rsidRDefault="00842DB6">
      <w:pPr>
        <w:rPr>
          <w:sz w:val="24"/>
          <w:szCs w:val="24"/>
        </w:rPr>
      </w:pPr>
    </w:p>
    <w:p w:rsidR="00842DB6" w:rsidRDefault="00842DB6">
      <w:pPr>
        <w:rPr>
          <w:sz w:val="24"/>
          <w:szCs w:val="24"/>
        </w:rPr>
      </w:pPr>
    </w:p>
    <w:p w:rsidR="00842DB6" w:rsidRDefault="00842DB6">
      <w:pPr>
        <w:rPr>
          <w:sz w:val="24"/>
          <w:szCs w:val="24"/>
        </w:rPr>
      </w:pPr>
    </w:p>
    <w:p w:rsidR="00842DB6" w:rsidRPr="00AF3E29" w:rsidRDefault="00842DB6">
      <w:pPr>
        <w:rPr>
          <w:sz w:val="24"/>
          <w:szCs w:val="24"/>
        </w:rPr>
      </w:pPr>
      <w:r w:rsidRPr="00C053B3">
        <w:rPr>
          <w:b/>
          <w:sz w:val="28"/>
          <w:szCs w:val="28"/>
        </w:rPr>
        <w:t>*</w:t>
      </w:r>
      <w:r>
        <w:rPr>
          <w:sz w:val="24"/>
          <w:szCs w:val="24"/>
        </w:rPr>
        <w:t xml:space="preserve"> </w:t>
      </w:r>
      <w:r w:rsidRPr="00C053B3">
        <w:t>dotyczy wszystkich budynków (zarówno mieszkalnych, jak i niemieszkalnych)</w:t>
      </w:r>
      <w:r>
        <w:t xml:space="preserve"> nowo wybudowanych,</w:t>
      </w:r>
      <w:r w:rsidRPr="00C053B3">
        <w:t xml:space="preserve"> rozbudowanych i nadbudowanych (w przypadku rozbudowy i nadbudowy budynku należy podać dane tylko do części nowych</w:t>
      </w:r>
    </w:p>
    <w:sectPr w:rsidR="00842DB6" w:rsidRPr="00AF3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E59C2"/>
    <w:multiLevelType w:val="hybridMultilevel"/>
    <w:tmpl w:val="428A3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132F3"/>
    <w:multiLevelType w:val="hybridMultilevel"/>
    <w:tmpl w:val="9DB6D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8E"/>
    <w:rsid w:val="00015FC7"/>
    <w:rsid w:val="00054A4A"/>
    <w:rsid w:val="000B548A"/>
    <w:rsid w:val="000E0A62"/>
    <w:rsid w:val="001659D5"/>
    <w:rsid w:val="00195764"/>
    <w:rsid w:val="002707D7"/>
    <w:rsid w:val="003710F5"/>
    <w:rsid w:val="006026D7"/>
    <w:rsid w:val="00673C50"/>
    <w:rsid w:val="006B6FE2"/>
    <w:rsid w:val="00842DB6"/>
    <w:rsid w:val="00893070"/>
    <w:rsid w:val="00AF3E29"/>
    <w:rsid w:val="00BA7D59"/>
    <w:rsid w:val="00C246C1"/>
    <w:rsid w:val="00E96523"/>
    <w:rsid w:val="00EE2B8E"/>
    <w:rsid w:val="00F81DDF"/>
    <w:rsid w:val="00F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AC457-40B8-45F8-AE8C-AE15BFD0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5F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FC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16</cp:revision>
  <cp:lastPrinted>2021-08-20T05:57:00Z</cp:lastPrinted>
  <dcterms:created xsi:type="dcterms:W3CDTF">2021-08-19T12:55:00Z</dcterms:created>
  <dcterms:modified xsi:type="dcterms:W3CDTF">2021-08-20T09:56:00Z</dcterms:modified>
</cp:coreProperties>
</file>